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2"/>
          <w:szCs w:val="32"/>
        </w:rPr>
        <w:t>LA BALLADE IRLANDAISE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 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Un oranger sur le sol irlandais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On ne le verra jamais.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Un jour de neige embaumé de lilas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Jamais on ne le verra.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Qu'est-ce que ça peut faire ?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Qu'est-ce que ça peut faire ?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Tu dors auprès de moi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Près de la rivière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Où notre chaumière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Bat comme un coeur plein de joie.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Un oranger sur le sol irlandais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On ne le verra jamais.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Mais dans mes bras, quelqu'un d'autre que toi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Jamais on ne le verra.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Qu'est-ce que ça peut faire ?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Qu'est-ce que ça peut faire ?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Tu dors auprès de moi.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L'eau de la rivière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Fleure la bruyère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Et ton sommeil est à moi.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Un oranger sur le sol irlandais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On ne le verra jamais.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Un jour de neige embaumé de lilas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Jamais on ne le verra.</w:t>
      </w:r>
    </w:p>
    <w:p w:rsidR="0058662D" w:rsidRDefault="0058662D" w:rsidP="0058662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Qu'est-ce que ça peut faire ?</w:t>
      </w:r>
    </w:p>
    <w:p w:rsidR="00000000" w:rsidRDefault="0058662D" w:rsidP="0058662D">
      <w:r>
        <w:rPr>
          <w:rFonts w:ascii="Comic Sans MS" w:hAnsi="Comic Sans MS" w:cs="Comic Sans MS"/>
          <w:sz w:val="32"/>
          <w:szCs w:val="32"/>
        </w:rPr>
        <w:t>Qu'est-ce que ça peut faire</w:t>
      </w:r>
    </w:p>
    <w:sectPr w:rsidR="00000000" w:rsidSect="0058662D">
      <w:pgSz w:w="12240" w:h="15840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8662D"/>
    <w:rsid w:val="0058662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2017-02-16T18:08:00Z</dcterms:created>
  <dcterms:modified xsi:type="dcterms:W3CDTF">2017-02-16T18:09:00Z</dcterms:modified>
</cp:coreProperties>
</file>